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149" w:rsidRPr="00EC6BBB" w:rsidRDefault="00545149" w:rsidP="00545149">
      <w:pPr>
        <w:spacing w:line="240" w:lineRule="atLeast"/>
        <w:ind w:left="720"/>
        <w:contextualSpacing/>
        <w:jc w:val="center"/>
        <w:rPr>
          <w:b/>
          <w:bCs/>
        </w:rPr>
      </w:pPr>
    </w:p>
    <w:p w:rsidR="00545149" w:rsidRPr="00EC6BBB" w:rsidRDefault="0076753D" w:rsidP="00545149">
      <w:pPr>
        <w:spacing w:line="240" w:lineRule="atLeast"/>
        <w:ind w:left="720"/>
        <w:contextualSpacing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Admin\Desktop\тит лит\адм кон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тит лит\адм контр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5149" w:rsidRPr="00EC6BBB" w:rsidRDefault="00545149" w:rsidP="00545149">
      <w:pPr>
        <w:spacing w:line="240" w:lineRule="atLeast"/>
        <w:ind w:left="720"/>
        <w:contextualSpacing/>
        <w:jc w:val="center"/>
        <w:rPr>
          <w:b/>
          <w:bCs/>
        </w:rPr>
      </w:pPr>
    </w:p>
    <w:p w:rsidR="00545149" w:rsidRPr="00EC6BBB" w:rsidRDefault="00545149" w:rsidP="00545149">
      <w:pPr>
        <w:spacing w:line="240" w:lineRule="atLeast"/>
        <w:ind w:left="720"/>
        <w:contextualSpacing/>
        <w:jc w:val="center"/>
        <w:rPr>
          <w:b/>
          <w:bCs/>
        </w:rPr>
      </w:pPr>
    </w:p>
    <w:p w:rsidR="00545149" w:rsidRPr="00EC6BBB" w:rsidRDefault="00545149" w:rsidP="00545149">
      <w:pPr>
        <w:spacing w:line="240" w:lineRule="atLeast"/>
        <w:ind w:left="720"/>
        <w:contextualSpacing/>
        <w:jc w:val="center"/>
        <w:rPr>
          <w:b/>
          <w:bCs/>
        </w:rPr>
      </w:pPr>
    </w:p>
    <w:p w:rsidR="00EF7F86" w:rsidRDefault="00EF7F86" w:rsidP="00EF7F86">
      <w:pPr>
        <w:pStyle w:val="3"/>
        <w:spacing w:before="0" w:beforeAutospacing="0" w:after="0" w:afterAutospacing="0"/>
        <w:jc w:val="both"/>
        <w:rPr>
          <w:sz w:val="24"/>
          <w:szCs w:val="24"/>
        </w:rPr>
      </w:pPr>
    </w:p>
    <w:p w:rsidR="007E4548" w:rsidRDefault="007E4548" w:rsidP="00EF7F86">
      <w:pPr>
        <w:pStyle w:val="3"/>
        <w:spacing w:before="0" w:beforeAutospacing="0" w:after="0" w:afterAutospacing="0"/>
        <w:jc w:val="both"/>
        <w:rPr>
          <w:sz w:val="24"/>
          <w:szCs w:val="24"/>
        </w:rPr>
      </w:pPr>
    </w:p>
    <w:p w:rsidR="007E4548" w:rsidRDefault="007E4548" w:rsidP="00EF7F86">
      <w:pPr>
        <w:pStyle w:val="3"/>
        <w:spacing w:before="0" w:beforeAutospacing="0" w:after="0" w:afterAutospacing="0"/>
        <w:jc w:val="both"/>
        <w:rPr>
          <w:sz w:val="24"/>
          <w:szCs w:val="24"/>
        </w:rPr>
      </w:pPr>
      <w:bookmarkStart w:id="0" w:name="_GoBack"/>
      <w:bookmarkEnd w:id="0"/>
    </w:p>
    <w:p w:rsidR="00EF7F86" w:rsidRDefault="00EF7F86" w:rsidP="00EF7F86">
      <w:pPr>
        <w:pStyle w:val="3"/>
        <w:spacing w:before="0" w:beforeAutospacing="0" w:after="0" w:afterAutospacing="0"/>
        <w:ind w:left="142" w:firstLine="142"/>
        <w:jc w:val="both"/>
        <w:rPr>
          <w:sz w:val="24"/>
          <w:szCs w:val="24"/>
        </w:rPr>
      </w:pPr>
      <w:r>
        <w:rPr>
          <w:sz w:val="24"/>
          <w:szCs w:val="24"/>
        </w:rPr>
        <w:t>I. Общие положения.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>1.1. Настоящее Положение разработано для муниципального бюджетного дошкольного об</w:t>
      </w:r>
      <w:r w:rsidR="00545149">
        <w:t>разовательного учреждения «</w:t>
      </w:r>
      <w:proofErr w:type="spellStart"/>
      <w:r w:rsidR="00545149">
        <w:t>Янгулов</w:t>
      </w:r>
      <w:r>
        <w:t>ский</w:t>
      </w:r>
      <w:proofErr w:type="spellEnd"/>
      <w:r>
        <w:t xml:space="preserve"> детский сад» 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>( далее ДОУ) в соответствии с законом РФ «Об образовании», письмом министерства образования РФ от 10.09.1999 г. № 22-06-874 «Об обеспечении инспекционно-контрольной деятельности» и регламентирует содержание и порядок проведения контроля администрацией ДОУ.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>1.2. Административный контроль ДОУ - главный источник информации для диагностики состояния образовательного процесса, основных результатов деятельности образовательного учреждения. Под административным контролем понимается проведение членами администрации ДОУ наблюдений, обследований, осуществляемых в порядке руководства и контроля в пределах компетенции за соблюдением работниками ДОУ законодательных и иных нормативно-правовых актов РФ в области образования.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>Процедуре административного контроля предшествует инструктирование должностных лиц по вопросам его проведения.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>1.3. Положение об административном контроле утверждается заведующим и заслушивается на педагогическом совете, имеющим право вносить в него изменения и дополнения.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 xml:space="preserve">1.4. Целями административного контроля являются: </w:t>
      </w:r>
    </w:p>
    <w:p w:rsidR="00EF7F86" w:rsidRDefault="00EF7F86" w:rsidP="00EF7F86">
      <w:pPr>
        <w:numPr>
          <w:ilvl w:val="0"/>
          <w:numId w:val="1"/>
        </w:numPr>
        <w:ind w:left="142" w:firstLine="142"/>
        <w:jc w:val="both"/>
      </w:pPr>
      <w:r>
        <w:t xml:space="preserve">совершенствование деятельности образовательного учреждения; </w:t>
      </w:r>
    </w:p>
    <w:p w:rsidR="00EF7F86" w:rsidRDefault="00EF7F86" w:rsidP="00EF7F86">
      <w:pPr>
        <w:numPr>
          <w:ilvl w:val="0"/>
          <w:numId w:val="1"/>
        </w:numPr>
        <w:ind w:left="142" w:firstLine="142"/>
        <w:jc w:val="both"/>
      </w:pPr>
      <w:r>
        <w:t>повышение мастерства всех категорий работающих;</w:t>
      </w:r>
    </w:p>
    <w:p w:rsidR="00EF7F86" w:rsidRDefault="00EF7F86" w:rsidP="00EF7F86">
      <w:pPr>
        <w:numPr>
          <w:ilvl w:val="0"/>
          <w:numId w:val="1"/>
        </w:numPr>
        <w:ind w:left="142" w:firstLine="142"/>
        <w:jc w:val="both"/>
      </w:pPr>
      <w:r>
        <w:t>улучшение качества образования в ДОУ.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 xml:space="preserve">1.5. Задачи административного контроля: </w:t>
      </w:r>
    </w:p>
    <w:p w:rsidR="00EF7F86" w:rsidRDefault="00EF7F86" w:rsidP="00EF7F86">
      <w:pPr>
        <w:numPr>
          <w:ilvl w:val="0"/>
          <w:numId w:val="2"/>
        </w:numPr>
        <w:ind w:left="142" w:firstLine="142"/>
        <w:jc w:val="both"/>
      </w:pPr>
      <w:r>
        <w:t xml:space="preserve">осуществление контроля над исполнением законодательства в области образования; </w:t>
      </w:r>
    </w:p>
    <w:p w:rsidR="00EF7F86" w:rsidRDefault="00EF7F86" w:rsidP="00EF7F86">
      <w:pPr>
        <w:numPr>
          <w:ilvl w:val="0"/>
          <w:numId w:val="2"/>
        </w:numPr>
        <w:ind w:left="142" w:firstLine="142"/>
        <w:jc w:val="both"/>
      </w:pPr>
      <w:r>
        <w:t xml:space="preserve">выявление случаев нарушений и неисполнения законодательных и иных нормативно-правовых актов, принятие мер по их пресечению; </w:t>
      </w:r>
    </w:p>
    <w:p w:rsidR="00EF7F86" w:rsidRDefault="00EF7F86" w:rsidP="00EF7F86">
      <w:pPr>
        <w:numPr>
          <w:ilvl w:val="0"/>
          <w:numId w:val="2"/>
        </w:numPr>
        <w:ind w:left="142" w:firstLine="142"/>
        <w:jc w:val="both"/>
      </w:pPr>
      <w:r>
        <w:t>анализ причин, лежащих в основе нарушений, принятие мер по предупреждению;</w:t>
      </w:r>
    </w:p>
    <w:p w:rsidR="00EF7F86" w:rsidRDefault="00EF7F86" w:rsidP="00EF7F86">
      <w:pPr>
        <w:numPr>
          <w:ilvl w:val="0"/>
          <w:numId w:val="2"/>
        </w:numPr>
        <w:ind w:left="142" w:firstLine="142"/>
        <w:jc w:val="both"/>
      </w:pPr>
      <w:r>
        <w:t>анализ и экспертная оценка эффективности результатов деятельности педагогических работников;</w:t>
      </w:r>
    </w:p>
    <w:p w:rsidR="00EF7F86" w:rsidRDefault="00EF7F86" w:rsidP="00EF7F86">
      <w:pPr>
        <w:numPr>
          <w:ilvl w:val="0"/>
          <w:numId w:val="2"/>
        </w:numPr>
        <w:ind w:left="142" w:firstLine="142"/>
        <w:jc w:val="both"/>
      </w:pPr>
      <w:r>
        <w:t>изучение результатов педагогической деятельности, выявление положительных и отрицательных тенденций в организации образовательного процесса и разработка на этой основе предложений по распространению педагогического опыта и устранению негативных тенденций;</w:t>
      </w:r>
    </w:p>
    <w:p w:rsidR="00EF7F86" w:rsidRDefault="00EF7F86" w:rsidP="00EF7F86">
      <w:pPr>
        <w:numPr>
          <w:ilvl w:val="0"/>
          <w:numId w:val="2"/>
        </w:numPr>
        <w:ind w:left="142" w:firstLine="142"/>
        <w:jc w:val="both"/>
      </w:pPr>
      <w:r>
        <w:t>анализ результатов реализации приказов и распоряжений по ДОУ;</w:t>
      </w:r>
    </w:p>
    <w:p w:rsidR="00EF7F86" w:rsidRDefault="00EF7F86" w:rsidP="00EF7F86">
      <w:pPr>
        <w:numPr>
          <w:ilvl w:val="0"/>
          <w:numId w:val="2"/>
        </w:numPr>
        <w:ind w:left="142" w:firstLine="142"/>
        <w:jc w:val="both"/>
      </w:pPr>
      <w:r>
        <w:t>оказание методической помощи педагогическим работникам в процессе контроля.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 xml:space="preserve">1.6. Функции административного контроля: </w:t>
      </w:r>
    </w:p>
    <w:p w:rsidR="00EF7F86" w:rsidRDefault="00EF7F86" w:rsidP="00EF7F86">
      <w:pPr>
        <w:numPr>
          <w:ilvl w:val="0"/>
          <w:numId w:val="3"/>
        </w:numPr>
        <w:ind w:left="142" w:firstLine="142"/>
        <w:jc w:val="both"/>
      </w:pPr>
      <w:r>
        <w:t>информационно-аналитическая;</w:t>
      </w:r>
    </w:p>
    <w:p w:rsidR="00EF7F86" w:rsidRDefault="00EF7F86" w:rsidP="00EF7F86">
      <w:pPr>
        <w:numPr>
          <w:ilvl w:val="0"/>
          <w:numId w:val="3"/>
        </w:numPr>
        <w:ind w:left="142" w:firstLine="142"/>
        <w:jc w:val="both"/>
      </w:pPr>
      <w:r>
        <w:t xml:space="preserve">контрольно-диагностическая; </w:t>
      </w:r>
    </w:p>
    <w:p w:rsidR="00EF7F86" w:rsidRDefault="00EF7F86" w:rsidP="00EF7F86">
      <w:pPr>
        <w:numPr>
          <w:ilvl w:val="0"/>
          <w:numId w:val="3"/>
        </w:numPr>
        <w:ind w:left="142" w:firstLine="142"/>
        <w:jc w:val="both"/>
      </w:pPr>
      <w:r>
        <w:t>коррективно-регулятивная.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>1.7. Заведующи</w:t>
      </w:r>
      <w:r w:rsidR="004C165F">
        <w:t xml:space="preserve">й или </w:t>
      </w:r>
      <w:r>
        <w:t xml:space="preserve"> эксперты из числа опытных специалистов вправе осуществлять административный контроль результатов деятельности работников по вопросам: </w:t>
      </w:r>
    </w:p>
    <w:p w:rsidR="00EF7F86" w:rsidRDefault="00EF7F86" w:rsidP="00EF7F86">
      <w:pPr>
        <w:numPr>
          <w:ilvl w:val="0"/>
          <w:numId w:val="4"/>
        </w:numPr>
        <w:ind w:left="142" w:firstLine="142"/>
        <w:jc w:val="both"/>
      </w:pPr>
      <w:r>
        <w:t xml:space="preserve">осуществления государственной политики в области образования </w:t>
      </w:r>
    </w:p>
    <w:p w:rsidR="00EF7F86" w:rsidRDefault="00EF7F86" w:rsidP="00EF7F86">
      <w:pPr>
        <w:numPr>
          <w:ilvl w:val="0"/>
          <w:numId w:val="4"/>
        </w:numPr>
        <w:ind w:left="142" w:firstLine="142"/>
        <w:jc w:val="both"/>
      </w:pPr>
      <w:r>
        <w:t xml:space="preserve">использования методического обеспечения в образовательном процессе; </w:t>
      </w:r>
    </w:p>
    <w:p w:rsidR="00EF7F86" w:rsidRDefault="00EF7F86" w:rsidP="00EF7F86">
      <w:pPr>
        <w:numPr>
          <w:ilvl w:val="0"/>
          <w:numId w:val="4"/>
        </w:numPr>
        <w:ind w:left="142" w:firstLine="142"/>
        <w:jc w:val="both"/>
      </w:pPr>
      <w:r>
        <w:t>реализации утвержденных образовательных программ и учебных планов,</w:t>
      </w:r>
    </w:p>
    <w:p w:rsidR="00EF7F86" w:rsidRDefault="00EF7F86" w:rsidP="00EF7F86">
      <w:pPr>
        <w:numPr>
          <w:ilvl w:val="0"/>
          <w:numId w:val="4"/>
        </w:numPr>
        <w:ind w:left="142" w:firstLine="142"/>
        <w:jc w:val="both"/>
      </w:pPr>
      <w:r>
        <w:t>соблюдения утвержденных учебных графиков;</w:t>
      </w:r>
    </w:p>
    <w:p w:rsidR="00EF7F86" w:rsidRDefault="00EF7F86" w:rsidP="00EF7F86">
      <w:pPr>
        <w:numPr>
          <w:ilvl w:val="0"/>
          <w:numId w:val="4"/>
        </w:numPr>
        <w:ind w:left="142" w:firstLine="142"/>
        <w:jc w:val="both"/>
      </w:pPr>
      <w:r>
        <w:t>соблюдения правил внутреннего трудового распорядка и локальных актов.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 xml:space="preserve">1.8. При оценке воспитателя в ходе административного контроля учитывается: </w:t>
      </w:r>
    </w:p>
    <w:p w:rsidR="00EF7F86" w:rsidRDefault="00EF7F86" w:rsidP="00EF7F86">
      <w:pPr>
        <w:numPr>
          <w:ilvl w:val="0"/>
          <w:numId w:val="5"/>
        </w:numPr>
        <w:ind w:left="142" w:firstLine="142"/>
        <w:jc w:val="both"/>
      </w:pPr>
      <w:r>
        <w:t>выполнение государственных программ в полном объеме;</w:t>
      </w:r>
    </w:p>
    <w:p w:rsidR="00EF7F86" w:rsidRDefault="00EF7F86" w:rsidP="00EF7F86">
      <w:pPr>
        <w:numPr>
          <w:ilvl w:val="0"/>
          <w:numId w:val="5"/>
        </w:numPr>
        <w:ind w:left="142" w:firstLine="142"/>
        <w:jc w:val="both"/>
      </w:pPr>
      <w:r>
        <w:t>уровень знаний, умений, навыков и развитие воспитанников;</w:t>
      </w:r>
    </w:p>
    <w:p w:rsidR="00EF7F86" w:rsidRDefault="00EF7F86" w:rsidP="00EF7F86">
      <w:pPr>
        <w:numPr>
          <w:ilvl w:val="0"/>
          <w:numId w:val="5"/>
        </w:numPr>
        <w:ind w:left="142" w:firstLine="142"/>
        <w:jc w:val="both"/>
      </w:pPr>
      <w:r>
        <w:t>дифференцированный подход к воспитанникам в процессе обучения;</w:t>
      </w:r>
    </w:p>
    <w:p w:rsidR="00EF7F86" w:rsidRDefault="00EF7F86" w:rsidP="00EF7F86">
      <w:pPr>
        <w:numPr>
          <w:ilvl w:val="0"/>
          <w:numId w:val="5"/>
        </w:numPr>
        <w:ind w:left="142" w:firstLine="142"/>
        <w:jc w:val="both"/>
      </w:pPr>
      <w:r>
        <w:lastRenderedPageBreak/>
        <w:t>совместная деятельность воспитателя и ребенка;</w:t>
      </w:r>
    </w:p>
    <w:p w:rsidR="00EF7F86" w:rsidRDefault="00EF7F86" w:rsidP="00EF7F86">
      <w:pPr>
        <w:numPr>
          <w:ilvl w:val="0"/>
          <w:numId w:val="5"/>
        </w:numPr>
        <w:ind w:left="142" w:firstLine="142"/>
        <w:jc w:val="both"/>
      </w:pPr>
      <w:r>
        <w:t>наличие положительного эмоционального микроклимата;</w:t>
      </w:r>
    </w:p>
    <w:p w:rsidR="00EF7F86" w:rsidRDefault="00EF7F86" w:rsidP="00EF7F86">
      <w:pPr>
        <w:numPr>
          <w:ilvl w:val="0"/>
          <w:numId w:val="5"/>
        </w:numPr>
        <w:ind w:left="142" w:firstLine="142"/>
        <w:jc w:val="both"/>
      </w:pPr>
      <w:r>
        <w:t>способность к анализу педагогических ситуаций, рефлексии, самостоятельному</w:t>
      </w:r>
      <w:r>
        <w:br/>
        <w:t>контролю над результатами педагогической деятельности;</w:t>
      </w:r>
    </w:p>
    <w:p w:rsidR="00EF7F86" w:rsidRDefault="00EF7F86" w:rsidP="00EF7F86">
      <w:pPr>
        <w:numPr>
          <w:ilvl w:val="0"/>
          <w:numId w:val="5"/>
        </w:numPr>
        <w:ind w:left="142" w:firstLine="142"/>
        <w:jc w:val="both"/>
      </w:pPr>
      <w:r>
        <w:t>умение корректировать свою деятельность;</w:t>
      </w:r>
    </w:p>
    <w:p w:rsidR="00EF7F86" w:rsidRDefault="00EF7F86" w:rsidP="00EF7F86">
      <w:pPr>
        <w:numPr>
          <w:ilvl w:val="0"/>
          <w:numId w:val="5"/>
        </w:numPr>
        <w:ind w:left="142" w:firstLine="142"/>
        <w:jc w:val="both"/>
      </w:pPr>
      <w:r>
        <w:t>умение обобщать свой опыт;</w:t>
      </w:r>
    </w:p>
    <w:p w:rsidR="00EF7F86" w:rsidRDefault="00EF7F86" w:rsidP="00EF7F86">
      <w:pPr>
        <w:numPr>
          <w:ilvl w:val="0"/>
          <w:numId w:val="5"/>
        </w:numPr>
        <w:ind w:left="142" w:firstLine="142"/>
        <w:jc w:val="both"/>
      </w:pPr>
      <w:r>
        <w:t>умение составлять и реализовывать план своего развития.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 xml:space="preserve">1.9. Методы контроля над деятельностью педагогических работников: </w:t>
      </w:r>
    </w:p>
    <w:p w:rsidR="00EF7F86" w:rsidRDefault="00EF7F86" w:rsidP="00EF7F86">
      <w:pPr>
        <w:numPr>
          <w:ilvl w:val="0"/>
          <w:numId w:val="6"/>
        </w:numPr>
        <w:ind w:left="142" w:firstLine="142"/>
        <w:jc w:val="both"/>
      </w:pPr>
      <w:r>
        <w:t>анкетирование;</w:t>
      </w:r>
    </w:p>
    <w:p w:rsidR="00EF7F86" w:rsidRDefault="00EF7F86" w:rsidP="00EF7F86">
      <w:pPr>
        <w:numPr>
          <w:ilvl w:val="0"/>
          <w:numId w:val="6"/>
        </w:numPr>
        <w:ind w:left="142" w:firstLine="142"/>
        <w:jc w:val="both"/>
      </w:pPr>
      <w:r>
        <w:t>тестирование;</w:t>
      </w:r>
    </w:p>
    <w:p w:rsidR="00EF7F86" w:rsidRDefault="00EF7F86" w:rsidP="00EF7F86">
      <w:pPr>
        <w:numPr>
          <w:ilvl w:val="0"/>
          <w:numId w:val="6"/>
        </w:numPr>
        <w:ind w:left="142" w:firstLine="142"/>
        <w:jc w:val="both"/>
      </w:pPr>
      <w:r>
        <w:t>мониторинг;</w:t>
      </w:r>
    </w:p>
    <w:p w:rsidR="00EF7F86" w:rsidRDefault="00EF7F86" w:rsidP="00EF7F86">
      <w:pPr>
        <w:numPr>
          <w:ilvl w:val="0"/>
          <w:numId w:val="6"/>
        </w:numPr>
        <w:ind w:left="142" w:firstLine="142"/>
        <w:jc w:val="both"/>
      </w:pPr>
      <w:r>
        <w:t>наблюдение;</w:t>
      </w:r>
    </w:p>
    <w:p w:rsidR="00EF7F86" w:rsidRDefault="00EF7F86" w:rsidP="00EF7F86">
      <w:pPr>
        <w:numPr>
          <w:ilvl w:val="0"/>
          <w:numId w:val="6"/>
        </w:numPr>
        <w:ind w:left="142" w:firstLine="142"/>
        <w:jc w:val="both"/>
      </w:pPr>
      <w:r>
        <w:t>изучение документации;</w:t>
      </w:r>
    </w:p>
    <w:p w:rsidR="00EF7F86" w:rsidRDefault="00EF7F86" w:rsidP="00EF7F86">
      <w:pPr>
        <w:numPr>
          <w:ilvl w:val="0"/>
          <w:numId w:val="6"/>
        </w:numPr>
        <w:ind w:left="142" w:firstLine="142"/>
        <w:jc w:val="both"/>
      </w:pPr>
      <w:r>
        <w:t>анализ педагогического процесса;</w:t>
      </w:r>
    </w:p>
    <w:p w:rsidR="00EF7F86" w:rsidRDefault="00EF7F86" w:rsidP="00EF7F86">
      <w:pPr>
        <w:numPr>
          <w:ilvl w:val="0"/>
          <w:numId w:val="6"/>
        </w:numPr>
        <w:ind w:left="142" w:firstLine="142"/>
        <w:jc w:val="both"/>
      </w:pPr>
      <w:r>
        <w:t>беседа о деятельности воспитанников.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 xml:space="preserve">1.10. Методы контроля над результатами деятельности детей: </w:t>
      </w:r>
    </w:p>
    <w:p w:rsidR="00EF7F86" w:rsidRDefault="00EF7F86" w:rsidP="00EF7F86">
      <w:pPr>
        <w:numPr>
          <w:ilvl w:val="0"/>
          <w:numId w:val="7"/>
        </w:numPr>
        <w:ind w:left="142" w:firstLine="142"/>
        <w:jc w:val="both"/>
      </w:pPr>
      <w:r>
        <w:t>наблюдение;</w:t>
      </w:r>
    </w:p>
    <w:p w:rsidR="00EF7F86" w:rsidRDefault="00EF7F86" w:rsidP="00EF7F86">
      <w:pPr>
        <w:numPr>
          <w:ilvl w:val="0"/>
          <w:numId w:val="7"/>
        </w:numPr>
        <w:ind w:left="142" w:firstLine="142"/>
        <w:jc w:val="both"/>
      </w:pPr>
      <w:r>
        <w:t>анализ результатов деятельности.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>1.11. Административный контроль может осуществляться в виде плановых или оперативных проверок, мониторинга, проведения административных работ. Контроль в виде плановых проверок осуществляется в соответствии с утвержденным планом-графиком, который обеспечивает периодичность и исключает нерациональное дублирование в организации проверок. Он доводится до членов педагогического коллектива в начале учебного года. Административный контроль в виде оперативных проверок осуществляется в целях установления фактов и проверки сведений о нарушениях, указанных в обращениях родителей или других граждан, организаций, урегулирования конфликтных ситуаций в отношениях между участниками образовательного процесса. Административный контроль в виде мониторинга предусматривает сбор, системный учет, обработку и анализ информации об организации и результатах образовательного процесса для эффективного решения задач управления качеством. (Результаты образовательной деятельности, состояние здоровья обучающихся, организация питания, выполнение режимных моментов, исполнительная дисциплина, учебно-методическое обеспечение, диагностика педагогического мастерства и т.д.).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 xml:space="preserve">1.12. Виды административного контроля: </w:t>
      </w:r>
    </w:p>
    <w:p w:rsidR="00EF7F86" w:rsidRDefault="00EF7F86" w:rsidP="00EF7F86">
      <w:pPr>
        <w:numPr>
          <w:ilvl w:val="0"/>
          <w:numId w:val="8"/>
        </w:numPr>
        <w:ind w:left="142" w:firstLine="142"/>
        <w:jc w:val="both"/>
      </w:pPr>
      <w:proofErr w:type="gramStart"/>
      <w:r>
        <w:t>предварительный</w:t>
      </w:r>
      <w:proofErr w:type="gramEnd"/>
      <w:r>
        <w:t xml:space="preserve"> (предварительное знакомство);</w:t>
      </w:r>
    </w:p>
    <w:p w:rsidR="00EF7F86" w:rsidRDefault="00EF7F86" w:rsidP="00EF7F86">
      <w:pPr>
        <w:numPr>
          <w:ilvl w:val="0"/>
          <w:numId w:val="8"/>
        </w:numPr>
        <w:ind w:left="142" w:firstLine="142"/>
        <w:jc w:val="both"/>
      </w:pPr>
      <w:proofErr w:type="gramStart"/>
      <w:r>
        <w:t>текущий</w:t>
      </w:r>
      <w:proofErr w:type="gramEnd"/>
      <w:r>
        <w:t xml:space="preserve"> (непосредственное наблюдение за деятельностью);</w:t>
      </w:r>
    </w:p>
    <w:p w:rsidR="00EF7F86" w:rsidRDefault="00EF7F86" w:rsidP="00EF7F86">
      <w:pPr>
        <w:numPr>
          <w:ilvl w:val="0"/>
          <w:numId w:val="8"/>
        </w:numPr>
        <w:ind w:left="142" w:firstLine="142"/>
        <w:jc w:val="both"/>
      </w:pPr>
      <w:proofErr w:type="gramStart"/>
      <w:r>
        <w:t>итоговый</w:t>
      </w:r>
      <w:proofErr w:type="gramEnd"/>
      <w:r>
        <w:t xml:space="preserve"> (по окончании учебного года).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 xml:space="preserve">1.13. Формы административного контроля: </w:t>
      </w:r>
    </w:p>
    <w:p w:rsidR="00EF7F86" w:rsidRDefault="00EF7F86" w:rsidP="00EF7F86">
      <w:pPr>
        <w:numPr>
          <w:ilvl w:val="0"/>
          <w:numId w:val="9"/>
        </w:numPr>
        <w:ind w:left="142" w:firstLine="142"/>
        <w:jc w:val="both"/>
      </w:pPr>
      <w:r>
        <w:t>персональный;</w:t>
      </w:r>
    </w:p>
    <w:p w:rsidR="00EF7F86" w:rsidRDefault="00EF7F86" w:rsidP="00EF7F86">
      <w:pPr>
        <w:numPr>
          <w:ilvl w:val="0"/>
          <w:numId w:val="9"/>
        </w:numPr>
        <w:ind w:left="142" w:firstLine="142"/>
        <w:jc w:val="both"/>
      </w:pPr>
      <w:r>
        <w:t>тематический.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 xml:space="preserve">1.14. Правила административного контроля: </w:t>
      </w:r>
    </w:p>
    <w:p w:rsidR="00EF7F86" w:rsidRDefault="00EF7F86" w:rsidP="00EF7F86">
      <w:pPr>
        <w:numPr>
          <w:ilvl w:val="0"/>
          <w:numId w:val="10"/>
        </w:numPr>
        <w:ind w:left="142" w:firstLine="142"/>
        <w:jc w:val="both"/>
      </w:pPr>
      <w:r>
        <w:t>административный контроль в виде административной работы осуществляется заведующим д/</w:t>
      </w:r>
      <w:proofErr w:type="gramStart"/>
      <w:r>
        <w:t>с</w:t>
      </w:r>
      <w:proofErr w:type="gramEnd"/>
      <w:r>
        <w:t>, старшим воспитателем, старшей медицинской сестрой, завхозом;</w:t>
      </w:r>
    </w:p>
    <w:p w:rsidR="00EF7F86" w:rsidRDefault="00EF7F86" w:rsidP="00EF7F86">
      <w:pPr>
        <w:numPr>
          <w:ilvl w:val="0"/>
          <w:numId w:val="10"/>
        </w:numPr>
        <w:ind w:left="142" w:firstLine="142"/>
        <w:jc w:val="both"/>
      </w:pPr>
      <w:r>
        <w:t>в качестве экспертов к участию в административном контроле могут</w:t>
      </w:r>
      <w:r>
        <w:br/>
        <w:t>привлекаться сторонние (компетентные) организации и отдельные специалисты;</w:t>
      </w:r>
    </w:p>
    <w:p w:rsidR="00EF7F86" w:rsidRDefault="00EF7F86" w:rsidP="00EF7F86">
      <w:pPr>
        <w:numPr>
          <w:ilvl w:val="0"/>
          <w:numId w:val="10"/>
        </w:numPr>
        <w:ind w:left="142" w:firstLine="142"/>
        <w:jc w:val="both"/>
      </w:pPr>
      <w:r>
        <w:t>заведующий д/</w:t>
      </w:r>
      <w:proofErr w:type="gramStart"/>
      <w:r>
        <w:t>с</w:t>
      </w:r>
      <w:proofErr w:type="gramEnd"/>
      <w:r>
        <w:t xml:space="preserve"> информирует </w:t>
      </w:r>
      <w:proofErr w:type="gramStart"/>
      <w:r>
        <w:t>о</w:t>
      </w:r>
      <w:proofErr w:type="gramEnd"/>
      <w:r>
        <w:t xml:space="preserve"> сроках и теме предстоящей проверки, устанавливает срок предоставления итоговых материалов, план-задание;</w:t>
      </w:r>
    </w:p>
    <w:p w:rsidR="00EF7F86" w:rsidRDefault="00EF7F86" w:rsidP="00EF7F86">
      <w:pPr>
        <w:numPr>
          <w:ilvl w:val="0"/>
          <w:numId w:val="10"/>
        </w:numPr>
        <w:ind w:left="142" w:firstLine="142"/>
        <w:jc w:val="both"/>
      </w:pPr>
      <w:r>
        <w:t xml:space="preserve">план-задание определяет вопросы конкретной проверки и должно обеспечить достаточную информированность и сравнимость результатов административного контроля для подготовки итогового документа по отдельным разделам деятельности ДОУ или должностного лица; </w:t>
      </w:r>
    </w:p>
    <w:p w:rsidR="00EF7F86" w:rsidRDefault="00EF7F86" w:rsidP="00EF7F86">
      <w:pPr>
        <w:numPr>
          <w:ilvl w:val="0"/>
          <w:numId w:val="10"/>
        </w:numPr>
        <w:ind w:left="142" w:firstLine="142"/>
        <w:jc w:val="both"/>
      </w:pPr>
      <w:r>
        <w:lastRenderedPageBreak/>
        <w:t>продолжительность тематических или комплексных проверок не должна превышать 10 дней;</w:t>
      </w:r>
    </w:p>
    <w:p w:rsidR="00EF7F86" w:rsidRDefault="00EF7F86" w:rsidP="00EF7F86">
      <w:pPr>
        <w:numPr>
          <w:ilvl w:val="0"/>
          <w:numId w:val="10"/>
        </w:numPr>
        <w:ind w:left="142" w:firstLine="142"/>
        <w:jc w:val="both"/>
      </w:pPr>
      <w:r>
        <w:t>эксперты имеют право запрашивать необходимую информацию, изучать документацию, относящуюся к предмету административного контроля;</w:t>
      </w:r>
    </w:p>
    <w:p w:rsidR="00EF7F86" w:rsidRDefault="00EF7F86" w:rsidP="00EF7F86">
      <w:pPr>
        <w:numPr>
          <w:ilvl w:val="0"/>
          <w:numId w:val="10"/>
        </w:numPr>
        <w:ind w:left="142" w:firstLine="142"/>
        <w:jc w:val="both"/>
      </w:pPr>
      <w:r>
        <w:t>при обнаружении в ходе административного контроля нарушений законодательства РФ в области образования, санитарных норм и правил, о них сообщается заведующему д/</w:t>
      </w:r>
      <w:proofErr w:type="gramStart"/>
      <w:r>
        <w:t>с</w:t>
      </w:r>
      <w:proofErr w:type="gramEnd"/>
      <w:r>
        <w:t>;</w:t>
      </w:r>
    </w:p>
    <w:p w:rsidR="00EF7F86" w:rsidRDefault="00EF7F86" w:rsidP="00EF7F86">
      <w:pPr>
        <w:numPr>
          <w:ilvl w:val="0"/>
          <w:numId w:val="10"/>
        </w:numPr>
        <w:ind w:left="142" w:firstLine="142"/>
        <w:jc w:val="both"/>
      </w:pPr>
      <w:r>
        <w:t>при проведении планового контроля не требуется дополнительного предупреждения, если в месячном плане указаны сроки контроля;</w:t>
      </w:r>
    </w:p>
    <w:p w:rsidR="00EF7F86" w:rsidRDefault="00EF7F86" w:rsidP="00EF7F86">
      <w:pPr>
        <w:numPr>
          <w:ilvl w:val="0"/>
          <w:numId w:val="10"/>
        </w:numPr>
        <w:ind w:left="142" w:firstLine="142"/>
        <w:jc w:val="both"/>
      </w:pPr>
      <w:r>
        <w:t>в экстренных случаях деятельность работников ДОУ может проверяться без предварительного предупреждения.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 xml:space="preserve">1.15. Основания для административного контроля: </w:t>
      </w:r>
    </w:p>
    <w:p w:rsidR="00EF7F86" w:rsidRDefault="00EF7F86" w:rsidP="00EF7F86">
      <w:pPr>
        <w:numPr>
          <w:ilvl w:val="0"/>
          <w:numId w:val="11"/>
        </w:numPr>
        <w:ind w:left="142" w:firstLine="142"/>
        <w:jc w:val="both"/>
      </w:pPr>
      <w:r>
        <w:t>заявление педагогического работника на аттестацию;</w:t>
      </w:r>
    </w:p>
    <w:p w:rsidR="00EF7F86" w:rsidRDefault="00EF7F86" w:rsidP="00EF7F86">
      <w:pPr>
        <w:numPr>
          <w:ilvl w:val="0"/>
          <w:numId w:val="11"/>
        </w:numPr>
        <w:ind w:left="142" w:firstLine="142"/>
        <w:jc w:val="both"/>
      </w:pPr>
      <w:r>
        <w:t>плановый контроль;</w:t>
      </w:r>
    </w:p>
    <w:p w:rsidR="00EF7F86" w:rsidRDefault="00EF7F86" w:rsidP="00EF7F86">
      <w:pPr>
        <w:numPr>
          <w:ilvl w:val="0"/>
          <w:numId w:val="11"/>
        </w:numPr>
        <w:ind w:left="142" w:firstLine="142"/>
        <w:jc w:val="both"/>
      </w:pPr>
      <w:r>
        <w:t>проверка состояния дел для подготовки управленческих решений;</w:t>
      </w:r>
    </w:p>
    <w:p w:rsidR="00EF7F86" w:rsidRDefault="00EF7F86" w:rsidP="00EF7F86">
      <w:pPr>
        <w:numPr>
          <w:ilvl w:val="0"/>
          <w:numId w:val="11"/>
        </w:numPr>
        <w:ind w:left="142" w:firstLine="142"/>
        <w:jc w:val="both"/>
      </w:pPr>
      <w:r>
        <w:t>обращение физических и юридических лиц по поводу нарушений в области образования.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>1.16. Результаты административного контроля оформляются в виде аналитической</w:t>
      </w:r>
      <w:r>
        <w:br/>
        <w:t>справки, доклада о состоянии дел по проверяемому вопросу. Итоговый материал должен содержать констатацию фактов, выводы и, при необходимости, предложения. Информация о результатах доводится до работников ДОУ в течение 7 дней с момента завершения проверки. Педагогические работники после ознакомления с результатами административного контроля должны поставить подпись под итоговым материалом, удостоверяющую то, что они поставлены в известность о результатах</w:t>
      </w:r>
      <w:r>
        <w:br/>
        <w:t xml:space="preserve">административного контроля. При этом они вправе сделать запись в итоговом материале о несогласии с результатами контроля в целом или по отдельным фактам и выводам и обратиться в вышестоящие органы управления образования. По итогам административного контроля в зависимости от его формы, целей и задач, а также с учетом реального положения дел: </w:t>
      </w:r>
    </w:p>
    <w:p w:rsidR="00EF7F86" w:rsidRDefault="00EF7F86" w:rsidP="00EF7F86">
      <w:pPr>
        <w:numPr>
          <w:ilvl w:val="0"/>
          <w:numId w:val="12"/>
        </w:numPr>
        <w:ind w:left="142" w:firstLine="142"/>
        <w:jc w:val="both"/>
      </w:pPr>
      <w:r>
        <w:t>проводятся заседания педагогического совета;</w:t>
      </w:r>
    </w:p>
    <w:p w:rsidR="00EF7F86" w:rsidRDefault="00EF7F86" w:rsidP="00EF7F86">
      <w:pPr>
        <w:numPr>
          <w:ilvl w:val="0"/>
          <w:numId w:val="12"/>
        </w:numPr>
        <w:ind w:left="142" w:firstLine="142"/>
        <w:jc w:val="both"/>
      </w:pPr>
      <w:r>
        <w:t>сделанные замечания и предложения фиксируются в документации согласно номенклатуре дел ДОУ;</w:t>
      </w:r>
    </w:p>
    <w:p w:rsidR="00EF7F86" w:rsidRDefault="00EF7F86" w:rsidP="00EF7F86">
      <w:pPr>
        <w:numPr>
          <w:ilvl w:val="0"/>
          <w:numId w:val="12"/>
        </w:numPr>
        <w:ind w:left="142" w:firstLine="142"/>
        <w:jc w:val="both"/>
      </w:pPr>
      <w:r>
        <w:t>результаты административного контроля могут учитываться при проведении аттестации педагогических работников, но не являются основанием для заключения экспертной группы.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 xml:space="preserve">1.17. Заведующий по результатам административного контроля принимает следующие решения: </w:t>
      </w:r>
    </w:p>
    <w:p w:rsidR="00EF7F86" w:rsidRDefault="00EF7F86" w:rsidP="00EF7F86">
      <w:pPr>
        <w:numPr>
          <w:ilvl w:val="0"/>
          <w:numId w:val="13"/>
        </w:numPr>
        <w:ind w:left="142" w:firstLine="142"/>
        <w:jc w:val="both"/>
      </w:pPr>
      <w:r>
        <w:t>об издании соответствующего распоряжения;</w:t>
      </w:r>
    </w:p>
    <w:p w:rsidR="00EF7F86" w:rsidRDefault="00EF7F86" w:rsidP="00EF7F86">
      <w:pPr>
        <w:numPr>
          <w:ilvl w:val="0"/>
          <w:numId w:val="13"/>
        </w:numPr>
        <w:ind w:left="142" w:firstLine="142"/>
        <w:jc w:val="both"/>
      </w:pPr>
      <w:r>
        <w:t>об обсуждении итоговых материалов административного контроля коллегиальным органом;</w:t>
      </w:r>
    </w:p>
    <w:p w:rsidR="00EF7F86" w:rsidRDefault="00EF7F86" w:rsidP="00EF7F86">
      <w:pPr>
        <w:numPr>
          <w:ilvl w:val="0"/>
          <w:numId w:val="13"/>
        </w:numPr>
        <w:ind w:left="142" w:firstLine="142"/>
        <w:jc w:val="both"/>
      </w:pPr>
      <w:r>
        <w:t>о проведении повторного контроля с привлечением определенных специалистов (экспертов);</w:t>
      </w:r>
    </w:p>
    <w:p w:rsidR="00EF7F86" w:rsidRDefault="00EF7F86" w:rsidP="00EF7F86">
      <w:pPr>
        <w:numPr>
          <w:ilvl w:val="0"/>
          <w:numId w:val="13"/>
        </w:numPr>
        <w:ind w:left="142" w:firstLine="142"/>
        <w:jc w:val="both"/>
      </w:pPr>
      <w:r>
        <w:t>о привлечении к дисциплинарной ответственности должностных лиц;</w:t>
      </w:r>
    </w:p>
    <w:p w:rsidR="00EF7F86" w:rsidRDefault="00EF7F86" w:rsidP="00EF7F86">
      <w:pPr>
        <w:numPr>
          <w:ilvl w:val="0"/>
          <w:numId w:val="13"/>
        </w:numPr>
        <w:ind w:left="142" w:firstLine="142"/>
        <w:jc w:val="both"/>
      </w:pPr>
      <w:r>
        <w:t>о поощрении работников;</w:t>
      </w:r>
    </w:p>
    <w:p w:rsidR="00EF7F86" w:rsidRDefault="00EF7F86" w:rsidP="00EF7F86">
      <w:pPr>
        <w:numPr>
          <w:ilvl w:val="0"/>
          <w:numId w:val="13"/>
        </w:numPr>
        <w:ind w:left="142" w:firstLine="142"/>
        <w:jc w:val="both"/>
      </w:pPr>
      <w:r>
        <w:t>иные решения в пределах своей компетенции.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>1.18. О результатах проверки сведений, изложенных в обращениях родителей, а также в обращениях и запросах других граждан и организаций, сообщается им в установленном порядке и в установленные сроки.</w:t>
      </w:r>
    </w:p>
    <w:p w:rsidR="00EF7F86" w:rsidRDefault="00EF7F86" w:rsidP="00EF7F86">
      <w:pPr>
        <w:pStyle w:val="3"/>
        <w:spacing w:before="0" w:beforeAutospacing="0" w:after="0" w:afterAutospacing="0"/>
        <w:ind w:left="142" w:firstLine="142"/>
        <w:jc w:val="both"/>
        <w:rPr>
          <w:sz w:val="24"/>
          <w:szCs w:val="24"/>
        </w:rPr>
      </w:pPr>
      <w:r>
        <w:rPr>
          <w:sz w:val="24"/>
          <w:szCs w:val="24"/>
        </w:rPr>
        <w:t>П. Личностно-профессиональный контроль.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>2.1. Личностно-профессиональный контроль предполагает изучение и анализ педагогической деятельности отдельного педагога.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 xml:space="preserve">2.2. В ходе персонального контроля руководитель изучает: </w:t>
      </w:r>
    </w:p>
    <w:p w:rsidR="00EF7F86" w:rsidRDefault="00EF7F86" w:rsidP="00EF7F86">
      <w:pPr>
        <w:numPr>
          <w:ilvl w:val="0"/>
          <w:numId w:val="14"/>
        </w:numPr>
        <w:ind w:left="142" w:firstLine="142"/>
        <w:jc w:val="both"/>
      </w:pPr>
      <w:r>
        <w:lastRenderedPageBreak/>
        <w:t xml:space="preserve">уровень знаний воспитателя в области современных достижений психологической и педагогической науки, профессиональное мастерство педагога; </w:t>
      </w:r>
    </w:p>
    <w:p w:rsidR="00EF7F86" w:rsidRDefault="00EF7F86" w:rsidP="00EF7F86">
      <w:pPr>
        <w:numPr>
          <w:ilvl w:val="0"/>
          <w:numId w:val="14"/>
        </w:numPr>
        <w:ind w:left="142" w:firstLine="142"/>
        <w:jc w:val="both"/>
      </w:pPr>
      <w:r>
        <w:t xml:space="preserve">уровень овладения воспитателем технологиями развивающего обучения; </w:t>
      </w:r>
    </w:p>
    <w:p w:rsidR="00EF7F86" w:rsidRDefault="00EF7F86" w:rsidP="00EF7F86">
      <w:pPr>
        <w:numPr>
          <w:ilvl w:val="0"/>
          <w:numId w:val="14"/>
        </w:numPr>
        <w:ind w:left="142" w:firstLine="142"/>
        <w:jc w:val="both"/>
      </w:pPr>
      <w:r>
        <w:t xml:space="preserve">результаты работы педагога и пути их достижения; </w:t>
      </w:r>
    </w:p>
    <w:p w:rsidR="00EF7F86" w:rsidRDefault="00EF7F86" w:rsidP="00EF7F86">
      <w:pPr>
        <w:numPr>
          <w:ilvl w:val="0"/>
          <w:numId w:val="14"/>
        </w:numPr>
        <w:ind w:left="142" w:firstLine="142"/>
        <w:jc w:val="both"/>
      </w:pPr>
      <w:r>
        <w:t>способы повышения профессиональной квалификации.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 xml:space="preserve">2.3. При осуществлении персонального контроля руководитель имеет право: </w:t>
      </w:r>
    </w:p>
    <w:p w:rsidR="00EF7F86" w:rsidRDefault="00EF7F86" w:rsidP="00EF7F86">
      <w:pPr>
        <w:numPr>
          <w:ilvl w:val="0"/>
          <w:numId w:val="15"/>
        </w:numPr>
        <w:ind w:left="142" w:firstLine="142"/>
        <w:jc w:val="both"/>
      </w:pPr>
      <w:r>
        <w:t xml:space="preserve">знакомиться с документацией в соответствии с функциональными обязанностями, рабочими программами; </w:t>
      </w:r>
    </w:p>
    <w:p w:rsidR="00EF7F86" w:rsidRDefault="00EF7F86" w:rsidP="00EF7F86">
      <w:pPr>
        <w:numPr>
          <w:ilvl w:val="0"/>
          <w:numId w:val="15"/>
        </w:numPr>
        <w:ind w:left="142" w:firstLine="142"/>
        <w:jc w:val="both"/>
      </w:pPr>
      <w:r>
        <w:t>изучать практическую деятельность через посещение занятий или иных видов деятельности;</w:t>
      </w:r>
    </w:p>
    <w:p w:rsidR="00EF7F86" w:rsidRDefault="00EF7F86" w:rsidP="00EF7F86">
      <w:pPr>
        <w:numPr>
          <w:ilvl w:val="0"/>
          <w:numId w:val="15"/>
        </w:numPr>
        <w:ind w:left="142" w:firstLine="142"/>
        <w:jc w:val="both"/>
      </w:pPr>
      <w:r>
        <w:t>проводить экспертизу педагогической деятельности;</w:t>
      </w:r>
    </w:p>
    <w:p w:rsidR="00EF7F86" w:rsidRDefault="00EF7F86" w:rsidP="00EF7F86">
      <w:pPr>
        <w:numPr>
          <w:ilvl w:val="0"/>
          <w:numId w:val="15"/>
        </w:numPr>
        <w:ind w:left="142" w:firstLine="142"/>
        <w:jc w:val="both"/>
      </w:pPr>
      <w:r>
        <w:t>проводить мониторинг образовательного процесса с последующим анализом полученной информации;</w:t>
      </w:r>
    </w:p>
    <w:p w:rsidR="00EF7F86" w:rsidRDefault="00EF7F86" w:rsidP="00EF7F86">
      <w:pPr>
        <w:numPr>
          <w:ilvl w:val="0"/>
          <w:numId w:val="15"/>
        </w:numPr>
        <w:ind w:left="142" w:firstLine="142"/>
        <w:jc w:val="both"/>
      </w:pPr>
      <w:r>
        <w:t>организовывать социологические, психологические, педагогические исследования: анкетирование, тестирование учащихся, родителей, учителей;</w:t>
      </w:r>
    </w:p>
    <w:p w:rsidR="00EF7F86" w:rsidRDefault="00EF7F86" w:rsidP="00EF7F86">
      <w:pPr>
        <w:numPr>
          <w:ilvl w:val="0"/>
          <w:numId w:val="15"/>
        </w:numPr>
        <w:ind w:left="142" w:firstLine="142"/>
        <w:jc w:val="both"/>
      </w:pPr>
      <w:r>
        <w:t>делать выводы и принимать управленческие решения.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 xml:space="preserve">2.4. Проверяемый педагогический работник имеет право: </w:t>
      </w:r>
    </w:p>
    <w:p w:rsidR="00EF7F86" w:rsidRDefault="00EF7F86" w:rsidP="00EF7F86">
      <w:pPr>
        <w:numPr>
          <w:ilvl w:val="0"/>
          <w:numId w:val="16"/>
        </w:numPr>
        <w:ind w:left="142" w:firstLine="142"/>
        <w:jc w:val="both"/>
      </w:pPr>
      <w:r>
        <w:t xml:space="preserve">знать сроки контроля и критерии оценки его деятельности; </w:t>
      </w:r>
    </w:p>
    <w:p w:rsidR="00EF7F86" w:rsidRDefault="00EF7F86" w:rsidP="00EF7F86">
      <w:pPr>
        <w:numPr>
          <w:ilvl w:val="0"/>
          <w:numId w:val="16"/>
        </w:numPr>
        <w:ind w:left="142" w:firstLine="142"/>
        <w:jc w:val="both"/>
      </w:pPr>
      <w:r>
        <w:t xml:space="preserve">знать цель, содержание, виды, формы и методы контроля; </w:t>
      </w:r>
    </w:p>
    <w:p w:rsidR="00EF7F86" w:rsidRDefault="00EF7F86" w:rsidP="00EF7F86">
      <w:pPr>
        <w:numPr>
          <w:ilvl w:val="0"/>
          <w:numId w:val="16"/>
        </w:numPr>
        <w:ind w:left="142" w:firstLine="142"/>
        <w:jc w:val="both"/>
      </w:pPr>
      <w:r>
        <w:t>своевременно знакомиться с выводами и рекомендациями администрации;</w:t>
      </w:r>
    </w:p>
    <w:p w:rsidR="00EF7F86" w:rsidRDefault="00EF7F86" w:rsidP="00EF7F86">
      <w:pPr>
        <w:numPr>
          <w:ilvl w:val="0"/>
          <w:numId w:val="16"/>
        </w:numPr>
        <w:ind w:left="142" w:firstLine="142"/>
        <w:jc w:val="both"/>
      </w:pPr>
      <w:r>
        <w:t>обратиться в вышестоящие органы управления образованием при несогласии с результатами контроля.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>2.5. По результатам персонального контроля деятельности педагога оформляется справка.</w:t>
      </w:r>
    </w:p>
    <w:p w:rsidR="00EF7F86" w:rsidRDefault="00EF7F86" w:rsidP="00EF7F86">
      <w:pPr>
        <w:pStyle w:val="3"/>
        <w:spacing w:before="0" w:beforeAutospacing="0" w:after="0" w:afterAutospacing="0"/>
        <w:ind w:left="142" w:firstLine="142"/>
        <w:jc w:val="both"/>
        <w:rPr>
          <w:sz w:val="24"/>
          <w:szCs w:val="24"/>
        </w:rPr>
      </w:pPr>
      <w:r>
        <w:rPr>
          <w:sz w:val="24"/>
          <w:szCs w:val="24"/>
        </w:rPr>
        <w:t>III. Тематический контроль.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>3.1. Тематический контроль проводится по отдельным проблемам деятельности ДОУ.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>3.2. Тематический контроль направлен не только на изучение фактического состояния дел по конкретному вопросу, но и на внедрение в существующую практику технологии развивающего обучения, новых форм и методов работы, опыта мастеров педагогического труда.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>3.3. Темы контроля определяются по итогам учебного года, введением новых нормативных документов,  основными тенденциями развития образования в отделе, городе, регионе, стране.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>3.4. Члены педагогического коллектива должны быть ознакомлены с темами, сроками, целями, формами и методами контроля в соответствии с планом работы ДОУ.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 xml:space="preserve">3.5. В ходе тематического контроля: </w:t>
      </w:r>
    </w:p>
    <w:p w:rsidR="00EF7F86" w:rsidRDefault="00EF7F86" w:rsidP="00EF7F86">
      <w:pPr>
        <w:numPr>
          <w:ilvl w:val="0"/>
          <w:numId w:val="17"/>
        </w:numPr>
        <w:ind w:left="142" w:firstLine="142"/>
        <w:jc w:val="both"/>
      </w:pPr>
      <w:r>
        <w:t xml:space="preserve">проводятся тематические исследования (анкетирование, тестирование); </w:t>
      </w:r>
    </w:p>
    <w:p w:rsidR="00EF7F86" w:rsidRDefault="00EF7F86" w:rsidP="00EF7F86">
      <w:pPr>
        <w:numPr>
          <w:ilvl w:val="0"/>
          <w:numId w:val="17"/>
        </w:numPr>
        <w:ind w:left="142" w:firstLine="142"/>
        <w:jc w:val="both"/>
      </w:pPr>
      <w:r>
        <w:t>осуществляется анализ практической деятельности и документации.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>3.6. Результаты тематического контроля оформляются в виде заключения или справки.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>3.7. Педагогический коллектив знакомится с результатами тематического контроля</w:t>
      </w:r>
      <w:r>
        <w:br/>
        <w:t>на заседаниях педсоветов.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>3.8. По результатам тематического контроля принимаются меры, направленные на</w:t>
      </w:r>
      <w:r>
        <w:br/>
        <w:t>совершенствование образовательного процесса.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>3.9. Результаты тематического контроля нескольких педагогов могут быть</w:t>
      </w:r>
      <w:r>
        <w:br/>
        <w:t>оформлены одним документом.</w:t>
      </w:r>
    </w:p>
    <w:p w:rsidR="00EF7F86" w:rsidRDefault="00EF7F86" w:rsidP="00EF7F86">
      <w:pPr>
        <w:pStyle w:val="3"/>
        <w:spacing w:before="0" w:beforeAutospacing="0" w:after="0" w:afterAutospacing="0"/>
        <w:ind w:left="142" w:firstLine="142"/>
        <w:jc w:val="both"/>
        <w:rPr>
          <w:b w:val="0"/>
          <w:sz w:val="24"/>
          <w:szCs w:val="24"/>
        </w:rPr>
      </w:pPr>
      <w:r>
        <w:rPr>
          <w:sz w:val="24"/>
          <w:szCs w:val="24"/>
        </w:rPr>
        <w:t xml:space="preserve">IV. Фронтальный контроль 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 xml:space="preserve">4.1. Фронтальный контроль проводится с целью получения полной информации о состоянии образовательного процесса в группе в целом. 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>4.2. Для проведения фронтального контроля создается группа, состоящая из членов администрации образовательного учреждения, эффективно работающих педагогов ДОУ под руководством одного из членов администрации.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lastRenderedPageBreak/>
        <w:t xml:space="preserve">4.3. Для работы в составе данной группы администрация может привлекать лучших педагогов других ДОУ, ведущего специалиста УДО, методиста  районного управления образования. 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>4.4. Члены группы должны четко определить цели, задачи, разработать план проверки, распределить обязанности между собой.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>4.5. Перед каждым проверяющим ставится конкретная задача, устанавливаются сроки, формы обобщения материалов фронтальной проверки.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>4.6. Члены педагогического коллектива знакомятся с целями, задачами, планом проведения фронтальной проверки в соответствии с планом работы ДОУ, но не менее чем за месяц до ее начала.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>4.7. По результатам комплексной проверки готовится справка, на основании которой заведующим издается распоряжение (</w:t>
      </w:r>
      <w:proofErr w:type="gramStart"/>
      <w:r>
        <w:t>контроль</w:t>
      </w:r>
      <w:proofErr w:type="gramEnd"/>
      <w:r>
        <w:t xml:space="preserve"> за исполнением которого возлагается на одного из членов администрации) и проводится заседание педагогического совета или оперативное совещание.</w:t>
      </w:r>
    </w:p>
    <w:p w:rsidR="00EF7F86" w:rsidRDefault="00EF7F86" w:rsidP="00EF7F86">
      <w:pPr>
        <w:pStyle w:val="a3"/>
        <w:spacing w:before="0" w:beforeAutospacing="0" w:after="0" w:afterAutospacing="0"/>
        <w:ind w:left="142" w:firstLine="142"/>
        <w:jc w:val="both"/>
      </w:pPr>
      <w:r>
        <w:t xml:space="preserve">4.8. При получении положительных результатов данный приказ снимается с контроля. </w:t>
      </w:r>
    </w:p>
    <w:p w:rsidR="00EF7F86" w:rsidRDefault="00EF7F86" w:rsidP="00EF7F86">
      <w:pPr>
        <w:ind w:left="142" w:firstLine="142"/>
      </w:pPr>
    </w:p>
    <w:p w:rsidR="0076753D" w:rsidRDefault="0076753D" w:rsidP="00EF7F86">
      <w:pPr>
        <w:ind w:left="142" w:firstLine="142"/>
      </w:pPr>
      <w:r>
        <w:t>Ознакомление работников:</w:t>
      </w:r>
    </w:p>
    <w:p w:rsidR="00EF7F86" w:rsidRDefault="0076753D" w:rsidP="0076753D">
      <w:pPr>
        <w:ind w:left="142" w:firstLine="142"/>
      </w:pPr>
      <w:r>
        <w:rPr>
          <w:noProof/>
        </w:rPr>
        <w:drawing>
          <wp:inline distT="0" distB="0" distL="0" distR="0">
            <wp:extent cx="5940425" cy="5991225"/>
            <wp:effectExtent l="19050" t="0" r="3175" b="0"/>
            <wp:docPr id="2" name="Рисунок 2" descr="C:\Users\Admin\Desktop\тит лит\ко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тит лит\кон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9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7F86" w:rsidRDefault="00EF7F86" w:rsidP="00EF7F86">
      <w:pPr>
        <w:jc w:val="both"/>
      </w:pPr>
    </w:p>
    <w:p w:rsidR="00EF7F86" w:rsidRDefault="00EF7F86" w:rsidP="00EF7F86">
      <w:pPr>
        <w:jc w:val="both"/>
      </w:pPr>
    </w:p>
    <w:p w:rsidR="00855415" w:rsidRDefault="00855415"/>
    <w:sectPr w:rsidR="00855415" w:rsidSect="00B33A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E25CD"/>
    <w:multiLevelType w:val="multilevel"/>
    <w:tmpl w:val="CB6A5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170B63"/>
    <w:multiLevelType w:val="multilevel"/>
    <w:tmpl w:val="ED98A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DF25AEE"/>
    <w:multiLevelType w:val="multilevel"/>
    <w:tmpl w:val="4C7C8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14324EE"/>
    <w:multiLevelType w:val="multilevel"/>
    <w:tmpl w:val="EABCE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D0520B6"/>
    <w:multiLevelType w:val="multilevel"/>
    <w:tmpl w:val="5E488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1AB7567"/>
    <w:multiLevelType w:val="multilevel"/>
    <w:tmpl w:val="6EBEF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6724F25"/>
    <w:multiLevelType w:val="multilevel"/>
    <w:tmpl w:val="E48A2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8900954"/>
    <w:multiLevelType w:val="multilevel"/>
    <w:tmpl w:val="06ECF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B426CD3"/>
    <w:multiLevelType w:val="multilevel"/>
    <w:tmpl w:val="5DC85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CF46857"/>
    <w:multiLevelType w:val="multilevel"/>
    <w:tmpl w:val="1F042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1E868A8"/>
    <w:multiLevelType w:val="multilevel"/>
    <w:tmpl w:val="7332A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6682A57"/>
    <w:multiLevelType w:val="multilevel"/>
    <w:tmpl w:val="31342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A3438C0"/>
    <w:multiLevelType w:val="multilevel"/>
    <w:tmpl w:val="A6A0B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AB1505F"/>
    <w:multiLevelType w:val="multilevel"/>
    <w:tmpl w:val="022A6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E3D6A08"/>
    <w:multiLevelType w:val="multilevel"/>
    <w:tmpl w:val="EE003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38C0535"/>
    <w:multiLevelType w:val="multilevel"/>
    <w:tmpl w:val="C9EC2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E346287"/>
    <w:multiLevelType w:val="multilevel"/>
    <w:tmpl w:val="3E828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1"/>
  </w:num>
  <w:num w:numId="3">
    <w:abstractNumId w:val="6"/>
  </w:num>
  <w:num w:numId="4">
    <w:abstractNumId w:val="0"/>
  </w:num>
  <w:num w:numId="5">
    <w:abstractNumId w:val="8"/>
  </w:num>
  <w:num w:numId="6">
    <w:abstractNumId w:val="5"/>
  </w:num>
  <w:num w:numId="7">
    <w:abstractNumId w:val="1"/>
  </w:num>
  <w:num w:numId="8">
    <w:abstractNumId w:val="12"/>
  </w:num>
  <w:num w:numId="9">
    <w:abstractNumId w:val="2"/>
  </w:num>
  <w:num w:numId="10">
    <w:abstractNumId w:val="14"/>
  </w:num>
  <w:num w:numId="11">
    <w:abstractNumId w:val="9"/>
  </w:num>
  <w:num w:numId="12">
    <w:abstractNumId w:val="16"/>
  </w:num>
  <w:num w:numId="13">
    <w:abstractNumId w:val="15"/>
  </w:num>
  <w:num w:numId="14">
    <w:abstractNumId w:val="4"/>
  </w:num>
  <w:num w:numId="15">
    <w:abstractNumId w:val="7"/>
  </w:num>
  <w:num w:numId="16">
    <w:abstractNumId w:val="3"/>
  </w:num>
  <w:num w:numId="1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F7F86"/>
    <w:rsid w:val="000A52FE"/>
    <w:rsid w:val="004C165F"/>
    <w:rsid w:val="00545149"/>
    <w:rsid w:val="00721F3A"/>
    <w:rsid w:val="0076753D"/>
    <w:rsid w:val="007E4548"/>
    <w:rsid w:val="00855415"/>
    <w:rsid w:val="00B33A6F"/>
    <w:rsid w:val="00EF7F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F86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3">
    <w:name w:val="heading 3"/>
    <w:basedOn w:val="a"/>
    <w:link w:val="30"/>
    <w:semiHidden/>
    <w:unhideWhenUsed/>
    <w:qFormat/>
    <w:rsid w:val="00EF7F86"/>
    <w:pPr>
      <w:spacing w:before="100" w:beforeAutospacing="1" w:after="100" w:afterAutospacing="1"/>
      <w:outlineLvl w:val="2"/>
    </w:pPr>
    <w:rPr>
      <w:b/>
      <w:bCs/>
      <w:color w:val="auto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EF7F8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semiHidden/>
    <w:unhideWhenUsed/>
    <w:rsid w:val="00EF7F86"/>
    <w:pPr>
      <w:spacing w:before="100" w:beforeAutospacing="1" w:after="100" w:afterAutospacing="1"/>
    </w:pPr>
    <w:rPr>
      <w:color w:val="auto"/>
    </w:rPr>
  </w:style>
  <w:style w:type="paragraph" w:styleId="a4">
    <w:name w:val="Balloon Text"/>
    <w:basedOn w:val="a"/>
    <w:link w:val="a5"/>
    <w:uiPriority w:val="99"/>
    <w:semiHidden/>
    <w:unhideWhenUsed/>
    <w:rsid w:val="00721F3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1F3A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F86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3">
    <w:name w:val="heading 3"/>
    <w:basedOn w:val="a"/>
    <w:link w:val="30"/>
    <w:semiHidden/>
    <w:unhideWhenUsed/>
    <w:qFormat/>
    <w:rsid w:val="00EF7F86"/>
    <w:pPr>
      <w:spacing w:before="100" w:beforeAutospacing="1" w:after="100" w:afterAutospacing="1"/>
      <w:outlineLvl w:val="2"/>
    </w:pPr>
    <w:rPr>
      <w:b/>
      <w:bCs/>
      <w:color w:val="auto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EF7F8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semiHidden/>
    <w:unhideWhenUsed/>
    <w:rsid w:val="00EF7F86"/>
    <w:pPr>
      <w:spacing w:before="100" w:beforeAutospacing="1" w:after="100" w:afterAutospacing="1"/>
    </w:pPr>
    <w:rPr>
      <w:color w:val="auto"/>
    </w:rPr>
  </w:style>
  <w:style w:type="paragraph" w:styleId="a4">
    <w:name w:val="Balloon Text"/>
    <w:basedOn w:val="a"/>
    <w:link w:val="a5"/>
    <w:uiPriority w:val="99"/>
    <w:semiHidden/>
    <w:unhideWhenUsed/>
    <w:rsid w:val="00721F3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1F3A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207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1886</Words>
  <Characters>10753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Гарипова</dc:creator>
  <cp:lastModifiedBy>Admin</cp:lastModifiedBy>
  <cp:revision>4</cp:revision>
  <cp:lastPrinted>2019-08-14T17:09:00Z</cp:lastPrinted>
  <dcterms:created xsi:type="dcterms:W3CDTF">2019-08-14T14:43:00Z</dcterms:created>
  <dcterms:modified xsi:type="dcterms:W3CDTF">2019-08-14T17:12:00Z</dcterms:modified>
</cp:coreProperties>
</file>